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8A506" w14:textId="77777777" w:rsidR="00E85C55" w:rsidRPr="00E002D8" w:rsidRDefault="00E85C55" w:rsidP="00E002D8">
      <w:pPr>
        <w:jc w:val="center"/>
        <w:rPr>
          <w:b/>
          <w:bCs/>
          <w:sz w:val="32"/>
          <w:szCs w:val="32"/>
        </w:rPr>
      </w:pPr>
      <w:r w:rsidRPr="00E002D8">
        <w:rPr>
          <w:b/>
          <w:bCs/>
          <w:sz w:val="32"/>
          <w:szCs w:val="32"/>
        </w:rPr>
        <w:t>Modulo di richiesta pubblicazione contenuti sul sito Eredità Culturali</w:t>
      </w:r>
    </w:p>
    <w:p w14:paraId="479FA495" w14:textId="77777777" w:rsidR="00E002D8" w:rsidRDefault="00E002D8" w:rsidP="009B0A06"/>
    <w:p w14:paraId="26FAE366" w14:textId="4BDF1118" w:rsidR="009B0A06" w:rsidRPr="00E002D8" w:rsidRDefault="009B0A06" w:rsidP="009B0A06">
      <w:pPr>
        <w:rPr>
          <w:i/>
          <w:iCs/>
        </w:rPr>
      </w:pPr>
      <w:r w:rsidRPr="00E002D8">
        <w:rPr>
          <w:i/>
          <w:iCs/>
        </w:rPr>
        <w:t>Esempio di notizia: https://www.ereditaculturali.sagas.unifi.it/art-330-17-marzo-2023.html</w:t>
      </w:r>
    </w:p>
    <w:p w14:paraId="21869620" w14:textId="77777777" w:rsidR="00E002D8" w:rsidRDefault="00E002D8">
      <w:pPr>
        <w:rPr>
          <w:b/>
        </w:rPr>
      </w:pPr>
    </w:p>
    <w:p w14:paraId="01F2751C" w14:textId="69C21666" w:rsidR="004B6188" w:rsidRPr="00E002D8" w:rsidRDefault="00E51141">
      <w:pPr>
        <w:rPr>
          <w:i/>
          <w:iCs/>
          <w:sz w:val="18"/>
        </w:rPr>
      </w:pPr>
      <w:r w:rsidRPr="00E51141">
        <w:rPr>
          <w:b/>
        </w:rPr>
        <w:t>Data</w:t>
      </w:r>
      <w:r>
        <w:rPr>
          <w:b/>
        </w:rPr>
        <w:t xml:space="preserve"> evento</w:t>
      </w:r>
      <w:r w:rsidRPr="00E51141">
        <w:rPr>
          <w:b/>
        </w:rPr>
        <w:t>:</w:t>
      </w:r>
      <w:r w:rsidRPr="00E51141">
        <w:t xml:space="preserve"> </w:t>
      </w:r>
      <w:r w:rsidRPr="00E002D8">
        <w:rPr>
          <w:i/>
          <w:iCs/>
          <w:sz w:val="18"/>
        </w:rPr>
        <w:t>(es. 17 marzo 2023)</w:t>
      </w:r>
    </w:p>
    <w:p w14:paraId="5F4CB567" w14:textId="77777777" w:rsidR="00E002D8" w:rsidRDefault="00E002D8" w:rsidP="00E002D8">
      <w:r w:rsidRPr="00E51141">
        <w:t>…</w:t>
      </w:r>
      <w:r>
        <w:t>…………………………………</w:t>
      </w:r>
      <w:r w:rsidRPr="00E51141">
        <w:t>…</w:t>
      </w:r>
      <w:r>
        <w:t>………………………………………………………………………….</w:t>
      </w:r>
      <w:r w:rsidRPr="00E51141">
        <w:t>…</w:t>
      </w:r>
      <w:r>
        <w:t>…………………………………………………</w:t>
      </w:r>
    </w:p>
    <w:p w14:paraId="0043C8AB" w14:textId="77777777" w:rsidR="00E002D8" w:rsidRDefault="00E51141" w:rsidP="00E51141">
      <w:pPr>
        <w:rPr>
          <w:sz w:val="18"/>
        </w:rPr>
      </w:pPr>
      <w:r>
        <w:rPr>
          <w:b/>
        </w:rPr>
        <w:t>Titolo evento</w:t>
      </w:r>
      <w:r w:rsidRPr="00E51141">
        <w:rPr>
          <w:b/>
        </w:rPr>
        <w:t>:</w:t>
      </w:r>
      <w:r w:rsidRPr="00E51141">
        <w:t xml:space="preserve"> </w:t>
      </w:r>
      <w:r w:rsidR="00E002D8" w:rsidRPr="00E002D8">
        <w:rPr>
          <w:i/>
          <w:iCs/>
          <w:sz w:val="18"/>
        </w:rPr>
        <w:t>(es. Santa Maria degli Angeli a Firenze. Da monastero camaldolese a biblioteca umanistica)</w:t>
      </w:r>
    </w:p>
    <w:p w14:paraId="698BCD23" w14:textId="77777777" w:rsidR="00E002D8" w:rsidRDefault="00E002D8" w:rsidP="00E002D8">
      <w:r w:rsidRPr="00E51141">
        <w:t>…</w:t>
      </w:r>
      <w:r>
        <w:t>…………………………………</w:t>
      </w:r>
      <w:r w:rsidRPr="00E51141">
        <w:t>…</w:t>
      </w:r>
      <w:r>
        <w:t>………………………………………………………………………….</w:t>
      </w:r>
      <w:r w:rsidRPr="00E51141">
        <w:t>…</w:t>
      </w:r>
      <w:r>
        <w:t>…………………………………………………</w:t>
      </w:r>
    </w:p>
    <w:p w14:paraId="6027F0DC" w14:textId="58A0D7B9" w:rsidR="00E002D8" w:rsidRDefault="00E51141" w:rsidP="00E002D8">
      <w:pPr>
        <w:rPr>
          <w:sz w:val="18"/>
        </w:rPr>
      </w:pPr>
      <w:r w:rsidRPr="00E51141">
        <w:rPr>
          <w:b/>
        </w:rPr>
        <w:t>Sottotitolo</w:t>
      </w:r>
      <w:r w:rsidR="00771B7B" w:rsidRPr="00771B7B">
        <w:rPr>
          <w:b/>
        </w:rPr>
        <w:t xml:space="preserve"> </w:t>
      </w:r>
      <w:r w:rsidR="00771B7B">
        <w:rPr>
          <w:b/>
        </w:rPr>
        <w:t>evento</w:t>
      </w:r>
      <w:r>
        <w:t xml:space="preserve">: </w:t>
      </w:r>
      <w:r w:rsidR="00E002D8" w:rsidRPr="00E002D8">
        <w:rPr>
          <w:i/>
          <w:iCs/>
          <w:sz w:val="18"/>
        </w:rPr>
        <w:t>(es. Presentazione del libro)</w:t>
      </w:r>
    </w:p>
    <w:p w14:paraId="77501CA8" w14:textId="77777777" w:rsidR="00E002D8" w:rsidRDefault="00E002D8" w:rsidP="00E002D8">
      <w:r w:rsidRPr="00E51141">
        <w:t>…</w:t>
      </w:r>
      <w:r>
        <w:t>…………………………………</w:t>
      </w:r>
      <w:r w:rsidRPr="00E51141">
        <w:t>…</w:t>
      </w:r>
      <w:r>
        <w:t>………………………………………………………………………….</w:t>
      </w:r>
      <w:r w:rsidRPr="00E51141">
        <w:t>…</w:t>
      </w:r>
      <w:r>
        <w:t>…………………………………………………</w:t>
      </w:r>
    </w:p>
    <w:p w14:paraId="28866885" w14:textId="7BED41B3" w:rsidR="00E51141" w:rsidRDefault="00E51141" w:rsidP="00E002D8">
      <w:pPr>
        <w:rPr>
          <w:rFonts w:cstheme="minorHAnsi"/>
          <w:sz w:val="18"/>
        </w:rPr>
      </w:pPr>
      <w:r w:rsidRPr="00E51141">
        <w:rPr>
          <w:rFonts w:cstheme="minorHAnsi"/>
          <w:b/>
        </w:rPr>
        <w:t xml:space="preserve">Testo notizia: </w:t>
      </w:r>
      <w:r w:rsidRPr="00E002D8">
        <w:rPr>
          <w:rFonts w:cstheme="minorHAnsi"/>
          <w:i/>
          <w:iCs/>
          <w:sz w:val="18"/>
        </w:rPr>
        <w:t xml:space="preserve">(es. </w:t>
      </w:r>
      <w:r w:rsidRPr="00E002D8">
        <w:rPr>
          <w:rFonts w:cstheme="minorHAnsi"/>
          <w:i/>
          <w:iCs/>
          <w:color w:val="000000"/>
          <w:sz w:val="18"/>
        </w:rPr>
        <w:t>Venerdì 17 marzo 2023, nell’Aula Magna del Rettorato (piazza San Marco 4), sarà presentato il volume </w:t>
      </w:r>
      <w:r w:rsidRPr="00E002D8">
        <w:rPr>
          <w:rStyle w:val="Enfasicorsivo"/>
          <w:rFonts w:cstheme="minorHAnsi"/>
          <w:i w:val="0"/>
          <w:iCs w:val="0"/>
          <w:color w:val="000000"/>
          <w:sz w:val="18"/>
        </w:rPr>
        <w:t>Santa Maria degli Angeli a Firenze. Da monastero camaldolese a biblioteca umanistica</w:t>
      </w:r>
      <w:r w:rsidRPr="00E002D8">
        <w:rPr>
          <w:rFonts w:cstheme="minorHAnsi"/>
          <w:i/>
          <w:iCs/>
          <w:color w:val="000000"/>
          <w:sz w:val="18"/>
        </w:rPr>
        <w:t>, a cura di </w:t>
      </w:r>
      <w:r w:rsidRPr="00E002D8">
        <w:rPr>
          <w:rStyle w:val="Enfasigrassetto"/>
          <w:rFonts w:cstheme="minorHAnsi"/>
          <w:i/>
          <w:iCs/>
          <w:color w:val="000000"/>
          <w:sz w:val="18"/>
        </w:rPr>
        <w:t>Cristina De Benedictis</w:t>
      </w:r>
      <w:r w:rsidRPr="00E002D8">
        <w:rPr>
          <w:rFonts w:cstheme="minorHAnsi"/>
          <w:i/>
          <w:iCs/>
          <w:color w:val="000000"/>
          <w:sz w:val="18"/>
        </w:rPr>
        <w:t>, </w:t>
      </w:r>
      <w:r w:rsidRPr="00E002D8">
        <w:rPr>
          <w:rStyle w:val="Enfasigrassetto"/>
          <w:rFonts w:cstheme="minorHAnsi"/>
          <w:i/>
          <w:iCs/>
          <w:color w:val="000000"/>
          <w:sz w:val="18"/>
        </w:rPr>
        <w:t xml:space="preserve">Carla </w:t>
      </w:r>
      <w:proofErr w:type="spellStart"/>
      <w:r w:rsidRPr="00E002D8">
        <w:rPr>
          <w:rStyle w:val="Enfasigrassetto"/>
          <w:rFonts w:cstheme="minorHAnsi"/>
          <w:i/>
          <w:iCs/>
          <w:color w:val="000000"/>
          <w:sz w:val="18"/>
        </w:rPr>
        <w:t>Milloschi</w:t>
      </w:r>
      <w:proofErr w:type="spellEnd"/>
      <w:r w:rsidRPr="00E002D8">
        <w:rPr>
          <w:rFonts w:cstheme="minorHAnsi"/>
          <w:i/>
          <w:iCs/>
          <w:color w:val="000000"/>
          <w:sz w:val="18"/>
        </w:rPr>
        <w:t>, </w:t>
      </w:r>
      <w:r w:rsidRPr="00E002D8">
        <w:rPr>
          <w:rStyle w:val="Enfasigrassetto"/>
          <w:rFonts w:cstheme="minorHAnsi"/>
          <w:i/>
          <w:iCs/>
          <w:color w:val="000000"/>
          <w:sz w:val="18"/>
        </w:rPr>
        <w:t>Guido Tigler</w:t>
      </w:r>
      <w:r w:rsidRPr="00E002D8">
        <w:rPr>
          <w:rFonts w:cstheme="minorHAnsi"/>
          <w:i/>
          <w:iCs/>
          <w:color w:val="000000"/>
          <w:sz w:val="18"/>
        </w:rPr>
        <w:t>. Ne parleranno </w:t>
      </w:r>
      <w:r w:rsidRPr="00E002D8">
        <w:rPr>
          <w:rStyle w:val="Enfasigrassetto"/>
          <w:rFonts w:cstheme="minorHAnsi"/>
          <w:i/>
          <w:iCs/>
          <w:color w:val="000000"/>
          <w:sz w:val="18"/>
        </w:rPr>
        <w:t>Fulvio Cervini</w:t>
      </w:r>
      <w:r w:rsidRPr="00E002D8">
        <w:rPr>
          <w:rFonts w:cstheme="minorHAnsi"/>
          <w:i/>
          <w:iCs/>
          <w:color w:val="000000"/>
          <w:sz w:val="18"/>
        </w:rPr>
        <w:t>, </w:t>
      </w:r>
      <w:r w:rsidRPr="00E002D8">
        <w:rPr>
          <w:rStyle w:val="Enfasigrassetto"/>
          <w:rFonts w:cstheme="minorHAnsi"/>
          <w:i/>
          <w:iCs/>
          <w:color w:val="000000"/>
          <w:sz w:val="18"/>
        </w:rPr>
        <w:t>Paolo Liverani</w:t>
      </w:r>
      <w:r w:rsidRPr="00E002D8">
        <w:rPr>
          <w:rFonts w:cstheme="minorHAnsi"/>
          <w:i/>
          <w:iCs/>
          <w:color w:val="000000"/>
          <w:sz w:val="18"/>
        </w:rPr>
        <w:t>, </w:t>
      </w:r>
      <w:r w:rsidRPr="00E002D8">
        <w:rPr>
          <w:rStyle w:val="Enfasigrassetto"/>
          <w:rFonts w:cstheme="minorHAnsi"/>
          <w:i/>
          <w:iCs/>
          <w:color w:val="000000"/>
          <w:sz w:val="18"/>
        </w:rPr>
        <w:t xml:space="preserve">Angelo </w:t>
      </w:r>
      <w:proofErr w:type="spellStart"/>
      <w:r w:rsidRPr="00E002D8">
        <w:rPr>
          <w:rStyle w:val="Enfasigrassetto"/>
          <w:rFonts w:cstheme="minorHAnsi"/>
          <w:i/>
          <w:iCs/>
          <w:color w:val="000000"/>
          <w:sz w:val="18"/>
        </w:rPr>
        <w:t>Tartuferi</w:t>
      </w:r>
      <w:proofErr w:type="spellEnd"/>
      <w:r w:rsidRPr="00E002D8">
        <w:rPr>
          <w:rFonts w:cstheme="minorHAnsi"/>
          <w:i/>
          <w:iCs/>
          <w:sz w:val="18"/>
        </w:rPr>
        <w:t>)</w:t>
      </w:r>
    </w:p>
    <w:p w14:paraId="5627648F" w14:textId="77777777" w:rsidR="00E002D8" w:rsidRDefault="00E002D8" w:rsidP="00E002D8">
      <w:r w:rsidRPr="00E51141">
        <w:t>…</w:t>
      </w:r>
      <w:r>
        <w:t>…………………………………</w:t>
      </w:r>
      <w:r w:rsidRPr="00E51141">
        <w:t>…</w:t>
      </w:r>
      <w:r>
        <w:t>………………………………………………………………………….</w:t>
      </w:r>
      <w:r w:rsidRPr="00E51141">
        <w:t>…</w:t>
      </w:r>
      <w:r>
        <w:t>…………………………………………………</w:t>
      </w:r>
    </w:p>
    <w:p w14:paraId="57FE69A3" w14:textId="614E8EB7" w:rsidR="00E002D8" w:rsidRDefault="00E002D8" w:rsidP="00E002D8">
      <w:pPr>
        <w:rPr>
          <w:rFonts w:cstheme="minorHAnsi"/>
          <w:sz w:val="18"/>
        </w:rPr>
      </w:pPr>
    </w:p>
    <w:p w14:paraId="1DC5FECA" w14:textId="4FCC4BF8" w:rsidR="00614D95" w:rsidRDefault="00614D95" w:rsidP="00E002D8">
      <w:pPr>
        <w:rPr>
          <w:rFonts w:cstheme="minorHAnsi"/>
          <w:sz w:val="18"/>
        </w:rPr>
      </w:pPr>
    </w:p>
    <w:p w14:paraId="6B8B58F6" w14:textId="5BE0B679" w:rsidR="00614D95" w:rsidRDefault="00614D95" w:rsidP="00E002D8">
      <w:pPr>
        <w:rPr>
          <w:rFonts w:cstheme="minorHAnsi"/>
          <w:sz w:val="18"/>
        </w:rPr>
      </w:pPr>
    </w:p>
    <w:p w14:paraId="56C52961" w14:textId="77777777" w:rsidR="00614D95" w:rsidRDefault="00614D95" w:rsidP="00E002D8">
      <w:pPr>
        <w:rPr>
          <w:rFonts w:cstheme="minorHAnsi"/>
          <w:sz w:val="18"/>
        </w:rPr>
      </w:pPr>
    </w:p>
    <w:p w14:paraId="47647BC6" w14:textId="77777777" w:rsidR="00771B7B" w:rsidRDefault="00771B7B" w:rsidP="00771B7B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0864D03F" w14:textId="77777777" w:rsidR="00E002D8" w:rsidRDefault="00771B7B" w:rsidP="00771B7B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Eventuali link</w:t>
      </w:r>
      <w:r w:rsidRPr="00E5114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1E95C573" w14:textId="77777777" w:rsidR="00E002D8" w:rsidRDefault="00E002D8" w:rsidP="00E002D8">
      <w:r w:rsidRPr="00E51141">
        <w:t>…</w:t>
      </w:r>
      <w:r>
        <w:t>…………………………………</w:t>
      </w:r>
      <w:r w:rsidRPr="00E51141">
        <w:t>…</w:t>
      </w:r>
      <w:r>
        <w:t>………………………………………………………………………….</w:t>
      </w:r>
      <w:r w:rsidRPr="00E51141">
        <w:t>…</w:t>
      </w:r>
      <w:r>
        <w:t>…………………………………………………</w:t>
      </w:r>
    </w:p>
    <w:p w14:paraId="74ED4360" w14:textId="54A2E62B" w:rsidR="00771B7B" w:rsidRDefault="00771B7B" w:rsidP="00771B7B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sz w:val="18"/>
          <w:szCs w:val="22"/>
        </w:rPr>
      </w:pPr>
      <w:r w:rsidRPr="00E5114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3EC205" w14:textId="77777777" w:rsidR="00771B7B" w:rsidRDefault="00771B7B" w:rsidP="00E51141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sz w:val="22"/>
          <w:szCs w:val="22"/>
          <w:u w:val="single"/>
        </w:rPr>
      </w:pPr>
    </w:p>
    <w:p w14:paraId="7BA6154D" w14:textId="22B1CE1D" w:rsidR="009B0A06" w:rsidRPr="00E002D8" w:rsidRDefault="009B0A06" w:rsidP="00E51141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F0EF8">
        <w:rPr>
          <w:rFonts w:asciiTheme="minorHAnsi" w:hAnsiTheme="minorHAnsi" w:cstheme="minorHAnsi"/>
          <w:b/>
          <w:bCs/>
          <w:sz w:val="22"/>
          <w:szCs w:val="22"/>
          <w:u w:val="single"/>
        </w:rPr>
        <w:t>Allegare Locandin</w:t>
      </w:r>
      <w:r w:rsidR="006E1D6B" w:rsidRPr="00CF0EF8"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="00E002D8" w:rsidRPr="00CF0EF8">
        <w:rPr>
          <w:rFonts w:asciiTheme="minorHAnsi" w:hAnsiTheme="minorHAnsi" w:cstheme="minorHAnsi"/>
          <w:b/>
          <w:bCs/>
          <w:sz w:val="22"/>
          <w:szCs w:val="22"/>
          <w:u w:val="single"/>
        </w:rPr>
        <w:t>, i</w:t>
      </w:r>
      <w:r w:rsidR="006E1D6B" w:rsidRPr="00CF0EF8">
        <w:rPr>
          <w:rFonts w:asciiTheme="minorHAnsi" w:hAnsiTheme="minorHAnsi" w:cstheme="minorHAnsi"/>
          <w:b/>
          <w:bCs/>
          <w:sz w:val="22"/>
          <w:szCs w:val="22"/>
          <w:u w:val="single"/>
        </w:rPr>
        <w:t>mmagin</w:t>
      </w:r>
      <w:r w:rsidR="00E002D8" w:rsidRPr="00CF0EF8">
        <w:rPr>
          <w:rFonts w:asciiTheme="minorHAnsi" w:hAnsiTheme="minorHAnsi" w:cstheme="minorHAnsi"/>
          <w:b/>
          <w:bCs/>
          <w:sz w:val="22"/>
          <w:szCs w:val="22"/>
          <w:u w:val="single"/>
        </w:rPr>
        <w:t>i e/o Programma</w:t>
      </w:r>
    </w:p>
    <w:p w14:paraId="2D8C22DC" w14:textId="77777777" w:rsidR="00313258" w:rsidRDefault="00313258" w:rsidP="00E51141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4221D5F" w14:textId="77777777" w:rsidR="00313258" w:rsidRDefault="00313258" w:rsidP="00E51141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BCDC257" w14:textId="77777777" w:rsidR="00313258" w:rsidRPr="00E51141" w:rsidRDefault="00313258" w:rsidP="00E51141">
      <w:pPr>
        <w:pStyle w:val="NormaleWeb"/>
        <w:shd w:val="clear" w:color="auto" w:fill="FFFFFF"/>
        <w:spacing w:before="72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A5751E" w14:textId="77777777" w:rsidR="00E51141" w:rsidRPr="00E51141" w:rsidRDefault="00E51141" w:rsidP="00E51141">
      <w:pPr>
        <w:rPr>
          <w:b/>
        </w:rPr>
      </w:pPr>
    </w:p>
    <w:p w14:paraId="098B0739" w14:textId="77777777" w:rsidR="00E51141" w:rsidRDefault="00E51141"/>
    <w:sectPr w:rsidR="00E511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A11"/>
    <w:rsid w:val="00313258"/>
    <w:rsid w:val="00317E76"/>
    <w:rsid w:val="00455653"/>
    <w:rsid w:val="00537D8A"/>
    <w:rsid w:val="005B3DAA"/>
    <w:rsid w:val="00614D95"/>
    <w:rsid w:val="006C633E"/>
    <w:rsid w:val="006E1D6B"/>
    <w:rsid w:val="00771B7B"/>
    <w:rsid w:val="007C4A11"/>
    <w:rsid w:val="009B0A06"/>
    <w:rsid w:val="00CF0EF8"/>
    <w:rsid w:val="00E002D8"/>
    <w:rsid w:val="00E51141"/>
    <w:rsid w:val="00E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7DEA4"/>
  <w15:chartTrackingRefBased/>
  <w15:docId w15:val="{EAA96ACC-F325-434E-8A71-C2A31F07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51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E51141"/>
    <w:rPr>
      <w:i/>
      <w:iCs/>
    </w:rPr>
  </w:style>
  <w:style w:type="character" w:styleId="Enfasigrassetto">
    <w:name w:val="Strong"/>
    <w:basedOn w:val="Carpredefinitoparagrafo"/>
    <w:uiPriority w:val="22"/>
    <w:qFormat/>
    <w:rsid w:val="00E51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Lapo Somigli</cp:lastModifiedBy>
  <cp:revision>11</cp:revision>
  <dcterms:created xsi:type="dcterms:W3CDTF">2023-03-22T06:33:00Z</dcterms:created>
  <dcterms:modified xsi:type="dcterms:W3CDTF">2023-03-30T15:46:00Z</dcterms:modified>
</cp:coreProperties>
</file>